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A0" w:rsidRPr="007928BB" w:rsidRDefault="007C53A0" w:rsidP="007C53A0">
      <w:pPr>
        <w:jc w:val="center"/>
        <w:rPr>
          <w:rFonts w:ascii="Times New Roman" w:hAnsi="Times New Roman"/>
          <w:sz w:val="24"/>
          <w:szCs w:val="24"/>
        </w:rPr>
      </w:pPr>
      <w:r w:rsidRPr="007928BB">
        <w:rPr>
          <w:rFonts w:ascii="Times New Roman" w:hAnsi="Times New Roman"/>
          <w:b/>
          <w:sz w:val="24"/>
          <w:szCs w:val="24"/>
        </w:rPr>
        <w:t>Конспект урока истории в 5 классе</w:t>
      </w:r>
    </w:p>
    <w:p w:rsidR="00BE69D3" w:rsidRPr="007C53A0" w:rsidRDefault="00386702" w:rsidP="003C15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E69D3" w:rsidRPr="00BE6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="00BE69D3" w:rsidRPr="00BE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E69D3" w:rsidRPr="007C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3C1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Родовые общины охотников и</w:t>
      </w:r>
      <w:r w:rsidR="00BE69D3" w:rsidRPr="007C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собирател</w:t>
      </w:r>
      <w:r w:rsidR="003C15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</w:t>
      </w:r>
      <w:r w:rsidR="00BE69D3" w:rsidRPr="007C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</w:p>
    <w:p w:rsidR="003C155F" w:rsidRDefault="00BE69D3" w:rsidP="003C1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BE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познакомить с расселением древнейшего человека, описать портрет древнейшего человека, объяснить, чем занимается, какими орудиями  труда пользовался, </w:t>
      </w:r>
      <w:r w:rsidR="003C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понятие родовая община</w:t>
      </w:r>
      <w:r w:rsidR="0015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155F" w:rsidRDefault="003C155F" w:rsidP="003C1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3A0" w:rsidRPr="007928BB" w:rsidRDefault="007C53A0" w:rsidP="003C1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</w:t>
      </w:r>
      <w:r w:rsidRPr="0012484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«Всеобщая история. История Древнего мира» 5 класс. А.А. Вигасин, Г.И. Годер, И.С. Свенцицкая. Просвещение, 2015 г.</w:t>
      </w:r>
    </w:p>
    <w:p w:rsidR="007C53A0" w:rsidRDefault="007C53A0" w:rsidP="003C1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9D3" w:rsidRPr="00BE69D3" w:rsidRDefault="00BE69D3" w:rsidP="003C155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6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BE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69D3" w:rsidRPr="00BE69D3" w:rsidRDefault="00BE69D3" w:rsidP="003C155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45A6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Личностные</w:t>
      </w:r>
      <w:r w:rsidRPr="00BE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воспитание чувства само- и взаимоуважения; развитие сотрудничества при работе в парах; воспитание интереса к истории  как науки</w:t>
      </w:r>
    </w:p>
    <w:p w:rsidR="00BE69D3" w:rsidRPr="00BE69D3" w:rsidRDefault="00BE69D3" w:rsidP="003C155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45A6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r w:rsidRPr="00BE6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BE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речи; формирование умений сравнивать, обобщать факты и понятия; развитие у учащихся самостоятельности; развитие внимательности при поиске ошибок.</w:t>
      </w:r>
    </w:p>
    <w:p w:rsidR="00BE69D3" w:rsidRPr="00BE69D3" w:rsidRDefault="00BE69D3" w:rsidP="003C155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45A6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Предметные</w:t>
      </w:r>
      <w:r w:rsidRPr="00A45A6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  <w:r w:rsidRPr="00BE6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работать с учебником, овладение пон</w:t>
      </w:r>
      <w:r w:rsidR="0015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ятиями собирательства, стадо,</w:t>
      </w:r>
      <w:r w:rsidRPr="00BE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разумные, </w:t>
      </w:r>
      <w:r w:rsidR="0015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родовая община.</w:t>
      </w:r>
    </w:p>
    <w:p w:rsidR="00BE69D3" w:rsidRDefault="00BE69D3" w:rsidP="003C1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BE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объяснительно-иллюстративный, проблемный, эвристический.</w:t>
      </w:r>
    </w:p>
    <w:p w:rsidR="00A45A61" w:rsidRPr="00BE69D3" w:rsidRDefault="00A45A61" w:rsidP="003C155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6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BE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ознакомление с новым материалом</w:t>
      </w:r>
    </w:p>
    <w:p w:rsidR="00BE69D3" w:rsidRPr="00BE69D3" w:rsidRDefault="00BE69D3" w:rsidP="003C155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6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познавательной деятельности обучающихся</w:t>
      </w:r>
      <w:r w:rsidRPr="00BE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коллективная, индивидуальная, работа в парах.</w:t>
      </w:r>
    </w:p>
    <w:p w:rsidR="00BE69D3" w:rsidRPr="00BE69D3" w:rsidRDefault="00BE69D3" w:rsidP="003C155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E6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обучения:</w:t>
      </w:r>
      <w:r w:rsidRPr="00BE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проектор, презентация, учебник, рабочие тетради, индивидуальные карточки  с заданием для самостоятельной работы</w:t>
      </w:r>
      <w:r w:rsidR="0050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69D3" w:rsidRDefault="00BE69D3" w:rsidP="003C1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="009C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E6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изучаемые  на уроке:</w:t>
      </w:r>
      <w:r w:rsidRPr="00BE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собирательство, стадо, </w:t>
      </w:r>
      <w:r w:rsidR="009C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разумные, </w:t>
      </w:r>
      <w:r w:rsidR="00506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первобытные люди</w:t>
      </w:r>
      <w:r w:rsidR="00EF5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родовая община.</w:t>
      </w:r>
      <w:r w:rsidRPr="00BE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3C155F" w:rsidRDefault="003C155F" w:rsidP="003C1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55F" w:rsidRPr="003C155F" w:rsidRDefault="003C155F" w:rsidP="003C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</w:t>
      </w:r>
    </w:p>
    <w:tbl>
      <w:tblPr>
        <w:tblpPr w:leftFromText="180" w:rightFromText="180" w:vertAnchor="text" w:horzAnchor="margin" w:tblpY="283"/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417"/>
        <w:gridCol w:w="1701"/>
        <w:gridCol w:w="2268"/>
        <w:gridCol w:w="2126"/>
        <w:gridCol w:w="1276"/>
        <w:gridCol w:w="851"/>
      </w:tblGrid>
      <w:tr w:rsidR="00A45A61" w:rsidRPr="00BE69D3" w:rsidTr="00637B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A45A61" w:rsidRPr="00BE69D3" w:rsidRDefault="00A45A61" w:rsidP="00A45A6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УУД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61" w:rsidRPr="00BE69D3" w:rsidRDefault="00A45A61" w:rsidP="00A45A6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  <w:p w:rsidR="00A45A61" w:rsidRPr="00BE69D3" w:rsidRDefault="00A45A61" w:rsidP="00A45A6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мин)</w:t>
            </w:r>
          </w:p>
        </w:tc>
      </w:tr>
      <w:tr w:rsidR="00A45A61" w:rsidRPr="00BE69D3" w:rsidTr="00637B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45A61" w:rsidRPr="00BE69D3" w:rsidTr="00637B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Оргмомент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организовываться к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Проверяет готовность к уроку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Приветствуют учителя.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637B1A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5A61" w:rsidRPr="00BE69D3" w:rsidTr="00637B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3C155F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3C155F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домашнего задания </w:t>
            </w:r>
            <w:r w:rsidR="00A45A61"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опорных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работать с контурными картами, настенной картой, осуществлять контроль результатов, загадочные письмена.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экране записаны понятия: иероглифы, клинопись, папирус, глиняные дощечки, пергамент, берестяные грамоты, палеография, герб, флаг, гимн, штандарт.</w:t>
            </w:r>
          </w:p>
          <w:p w:rsidR="00A45A61" w:rsidRPr="00BE69D3" w:rsidRDefault="00A45A61" w:rsidP="00A4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Обратите внимание на записи, сделанные на экране.</w:t>
            </w:r>
          </w:p>
          <w:p w:rsidR="00A45A61" w:rsidRPr="00BE69D3" w:rsidRDefault="00A45A61" w:rsidP="00A4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Самостоятельно составить кроссворд с данными понятиями по группам.</w:t>
            </w:r>
          </w:p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-Для  проверки </w:t>
            </w: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результатов к задней доске идут работать два ученика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Поочерёдно придумывают вопрос к понятиям и составляют предложения, записывая в тетрадь. Сравнивают результат, работая в парах.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</w:t>
            </w:r>
            <w:r w:rsidR="003C1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3C155F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45A61" w:rsidRPr="00BE69D3" w:rsidTr="00637B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3C155F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3C155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проблемной ситуации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строить поиск решения, анализировать результаты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Предлагает по двум рисункам сравнить древнейшего человека и разумного человека</w:t>
            </w:r>
            <w:r w:rsidR="00637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сравнить рисунки на странице 10 и 15</w:t>
            </w: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проанализировать, найти сходства и различия, сделать вывод.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задания, перечисляя внешние отличия и сходства древнейшего человека и разумного, пытаются сделать вывод причинам такого изменения.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5A61" w:rsidRPr="00BE69D3" w:rsidTr="00637B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3C155F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ставить учебные цели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обсуждение возникших затруднений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Пытаются сформулировать тему и цели урока совместно с учителем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5A61" w:rsidRPr="00BE69D3" w:rsidTr="00637B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3C155F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с новой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C1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самостоятельно </w:t>
            </w: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ответы на поставленные вопросы,</w:t>
            </w:r>
          </w:p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учиться грамотно</w:t>
            </w: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в речи новые термины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Путем подводящего диалога побуждает учащихся к самостоятельному прочтению нового материала по тексту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читают учебник, отвечают на вопросы учителя, самостоятельно формулируют новые понятия, сверяют свои формулировки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637B1A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страница 13</w:t>
            </w:r>
            <w:r w:rsidR="00A45A61"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45A61" w:rsidRPr="00BE69D3" w:rsidTr="00637B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3C155F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Динамическая пауза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ответственного отношения к своему здоровью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637B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Использует музыкальную презентацию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танцевальные  движения под руководством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637B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Презентация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45A61" w:rsidRPr="00BE69D3" w:rsidTr="00637B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3C155F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Первичное применение нового 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умения смыслового чтения, организации познавательной деятельности, осуществле</w:t>
            </w: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самоконтроля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работу по закреплению первичных знаний.</w:t>
            </w:r>
          </w:p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фронтальную работу по учебнику страница 1</w:t>
            </w:r>
            <w:r w:rsidR="00637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выполняют задания, предложенные на слайдах, делают записи в тетради, осуществляют самопроверку по слайдам</w:t>
            </w:r>
          </w:p>
          <w:p w:rsidR="00A45A61" w:rsidRPr="00BE69D3" w:rsidRDefault="00637B1A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Отвечают на вопрос №4 страница 17</w:t>
            </w:r>
            <w:r w:rsidR="00A45A61"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Слайды презентации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637B1A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A45A61" w:rsidRPr="00BE69D3" w:rsidTr="00637B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3C155F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в парах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 в парах, оценивать результаты, оказывать и принимать помощь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Организует работу в парах по рабочим тетрадям страница 4-5: задание №2 вписать недостающие слова; задание №3 заполнить контурную карту «Древнейшие </w:t>
            </w: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люди на Земле»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Самостоятельно выполняют задание по рабочим тетрадям .Оказывают взаимопомощь и проверяют задания с другой парой, обмениваясь </w:t>
            </w: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тетрадями.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Онлайн –карта</w:t>
            </w:r>
          </w:p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«Территория расселения древнейших людей»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45A61" w:rsidRPr="00BE69D3" w:rsidTr="00637B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3C155F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Коллективная работа с доской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по настенной карте, применять полученные знания.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работу по коррекции знаний с настенной картой, повторяя знания по природоведению.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Показать материк, на котором археологи нашли кости и орудия труда древнейших людей; отметить наиболее древние стоянки человека и его предков.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Онлайн–карта«Территория расселения древнейших людей».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45A61" w:rsidRPr="00BE69D3" w:rsidTr="00637B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637B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37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познавательную рефлексию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Подводит итог урока, организует работу по рабочей тетради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Отвечают на вопросы учителя, делают выводы о достигнутых результатах и их соответствии поставленным целям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637B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  <w:r w:rsidR="00637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реши кроссворд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45A61" w:rsidRPr="00BE69D3" w:rsidTr="00637B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37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домашнего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637B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Объявляет домашнее задание, проводит инструктаж</w:t>
            </w:r>
            <w:r w:rsidR="00637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Задают вопросы по тексту заданий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A61" w:rsidRPr="00BE69D3" w:rsidRDefault="00A45A61" w:rsidP="00A45A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6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981DF7" w:rsidRDefault="00981DF7"/>
    <w:sectPr w:rsidR="00981DF7" w:rsidSect="00A45A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9E" w:rsidRDefault="00A7089E" w:rsidP="007C53A0">
      <w:pPr>
        <w:spacing w:after="0" w:line="240" w:lineRule="auto"/>
      </w:pPr>
      <w:r>
        <w:separator/>
      </w:r>
    </w:p>
  </w:endnote>
  <w:endnote w:type="continuationSeparator" w:id="1">
    <w:p w:rsidR="00A7089E" w:rsidRDefault="00A7089E" w:rsidP="007C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9E" w:rsidRDefault="00A7089E" w:rsidP="007C53A0">
      <w:pPr>
        <w:spacing w:after="0" w:line="240" w:lineRule="auto"/>
      </w:pPr>
      <w:r>
        <w:separator/>
      </w:r>
    </w:p>
  </w:footnote>
  <w:footnote w:type="continuationSeparator" w:id="1">
    <w:p w:rsidR="00A7089E" w:rsidRDefault="00A7089E" w:rsidP="007C5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4D8"/>
    <w:rsid w:val="00155DCC"/>
    <w:rsid w:val="001564D8"/>
    <w:rsid w:val="00386702"/>
    <w:rsid w:val="003C155F"/>
    <w:rsid w:val="00506B52"/>
    <w:rsid w:val="00637B1A"/>
    <w:rsid w:val="007C53A0"/>
    <w:rsid w:val="00981DF7"/>
    <w:rsid w:val="009C14E9"/>
    <w:rsid w:val="00A45A61"/>
    <w:rsid w:val="00A7089E"/>
    <w:rsid w:val="00BE69D3"/>
    <w:rsid w:val="00EB3B7F"/>
    <w:rsid w:val="00E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53A0"/>
  </w:style>
  <w:style w:type="paragraph" w:styleId="a5">
    <w:name w:val="footer"/>
    <w:basedOn w:val="a"/>
    <w:link w:val="a6"/>
    <w:uiPriority w:val="99"/>
    <w:semiHidden/>
    <w:unhideWhenUsed/>
    <w:rsid w:val="007C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Мои Документы</dc:creator>
  <cp:keywords/>
  <dc:description/>
  <cp:lastModifiedBy>1</cp:lastModifiedBy>
  <cp:revision>5</cp:revision>
  <dcterms:created xsi:type="dcterms:W3CDTF">2016-02-24T12:13:00Z</dcterms:created>
  <dcterms:modified xsi:type="dcterms:W3CDTF">2016-02-24T12:29:00Z</dcterms:modified>
</cp:coreProperties>
</file>